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DCC0" w14:textId="2638C243" w:rsidR="00FD269D" w:rsidRDefault="00FD269D" w:rsidP="00AA7A82">
      <w:pPr>
        <w:ind w:firstLine="0"/>
        <w:jc w:val="both"/>
        <w:rPr>
          <w:noProof/>
        </w:rPr>
      </w:pPr>
    </w:p>
    <w:p w14:paraId="6A815110" w14:textId="77777777" w:rsidR="009A6535" w:rsidRDefault="009A6535" w:rsidP="00AA7A82">
      <w:pPr>
        <w:ind w:firstLine="0"/>
        <w:jc w:val="both"/>
        <w:rPr>
          <w:noProof/>
        </w:rPr>
      </w:pPr>
    </w:p>
    <w:p w14:paraId="7F1B9943" w14:textId="02F7F8E2" w:rsidR="00AA7A82" w:rsidRDefault="00AA7A82" w:rsidP="00FD269D">
      <w:pPr>
        <w:ind w:firstLine="0"/>
        <w:jc w:val="both"/>
      </w:pPr>
      <w:r>
        <w:t xml:space="preserve">                                   </w:t>
      </w:r>
    </w:p>
    <w:tbl>
      <w:tblPr>
        <w:tblpPr w:leftFromText="141" w:rightFromText="141" w:vertAnchor="page" w:horzAnchor="margin" w:tblpX="-431" w:tblpY="34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300"/>
        <w:gridCol w:w="1639"/>
      </w:tblGrid>
      <w:tr w:rsidR="00AA7A82" w:rsidRPr="004F5370" w14:paraId="4F7B628B" w14:textId="77777777" w:rsidTr="00671752">
        <w:tc>
          <w:tcPr>
            <w:tcW w:w="1979" w:type="dxa"/>
          </w:tcPr>
          <w:p w14:paraId="60D3A742" w14:textId="77777777" w:rsidR="00AA7A82" w:rsidRPr="004F5370" w:rsidRDefault="00AA7A82" w:rsidP="0067175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Référence</w:t>
            </w:r>
          </w:p>
          <w:p w14:paraId="32C47C00" w14:textId="77777777" w:rsidR="00AA7A82" w:rsidRPr="004F5370" w:rsidRDefault="00AA7A82" w:rsidP="0067175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8A16665" w14:textId="65EAD2E0" w:rsidR="00EA30CD" w:rsidRDefault="00AA7A82" w:rsidP="00EA30CD">
            <w:pPr>
              <w:ind w:firstLine="0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FD269D">
              <w:rPr>
                <w:rFonts w:ascii="Arial" w:hAnsi="Arial" w:cs="Arial"/>
                <w:b/>
                <w:color w:val="4472C4" w:themeColor="accent1"/>
              </w:rPr>
              <w:t>Demande de subvention d'aide à la recherche</w:t>
            </w:r>
          </w:p>
          <w:p w14:paraId="36D5CA7E" w14:textId="4FDC2A52" w:rsidR="00AA7A82" w:rsidRPr="00FD269D" w:rsidRDefault="00AA7A82" w:rsidP="00EA30CD">
            <w:pPr>
              <w:ind w:firstLine="0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proofErr w:type="gramStart"/>
            <w:r w:rsidRPr="00FD269D">
              <w:rPr>
                <w:rFonts w:ascii="Arial" w:hAnsi="Arial" w:cs="Arial"/>
                <w:b/>
                <w:color w:val="4472C4" w:themeColor="accent1"/>
              </w:rPr>
              <w:t>auprès</w:t>
            </w:r>
            <w:proofErr w:type="gramEnd"/>
            <w:r w:rsidRPr="00FD269D">
              <w:rPr>
                <w:rFonts w:ascii="Arial" w:hAnsi="Arial" w:cs="Arial"/>
                <w:b/>
                <w:color w:val="4472C4" w:themeColor="accent1"/>
              </w:rPr>
              <w:t xml:space="preserve"> du</w:t>
            </w:r>
            <w:r w:rsidR="00EA30CD">
              <w:rPr>
                <w:rFonts w:ascii="Arial" w:hAnsi="Arial" w:cs="Arial"/>
                <w:b/>
                <w:color w:val="4472C4" w:themeColor="accent1"/>
              </w:rPr>
              <w:t> :</w:t>
            </w:r>
          </w:p>
          <w:p w14:paraId="42C609FB" w14:textId="12E21CE4" w:rsidR="00AA7A82" w:rsidRPr="004F5370" w:rsidRDefault="00AA7A82" w:rsidP="00EA30CD">
            <w:pPr>
              <w:ind w:left="468" w:firstLine="0"/>
              <w:rPr>
                <w:rFonts w:ascii="Arial" w:hAnsi="Arial" w:cs="Arial"/>
                <w:sz w:val="20"/>
                <w:szCs w:val="20"/>
              </w:rPr>
            </w:pP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FD269D">
              <w:rPr>
                <w:rFonts w:ascii="Arial" w:hAnsi="Arial" w:cs="Arial"/>
                <w:b/>
                <w:color w:val="4472C4" w:themeColor="accent1"/>
              </w:rPr>
              <w:instrText xml:space="preserve"> FORMCHECKBOX </w:instrText>
            </w:r>
            <w:r w:rsidR="00C60552">
              <w:rPr>
                <w:rFonts w:ascii="Arial" w:hAnsi="Arial" w:cs="Arial"/>
                <w:b/>
                <w:color w:val="4472C4" w:themeColor="accent1"/>
              </w:rPr>
            </w:r>
            <w:r w:rsidR="00C60552">
              <w:rPr>
                <w:rFonts w:ascii="Arial" w:hAnsi="Arial" w:cs="Arial"/>
                <w:b/>
                <w:color w:val="4472C4" w:themeColor="accent1"/>
              </w:rPr>
              <w:fldChar w:fldCharType="separate"/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end"/>
            </w:r>
            <w:bookmarkEnd w:id="0"/>
            <w:r w:rsidRPr="00FD269D">
              <w:rPr>
                <w:rFonts w:ascii="Arial" w:hAnsi="Arial" w:cs="Arial"/>
                <w:b/>
                <w:color w:val="4472C4" w:themeColor="accent1"/>
              </w:rPr>
              <w:t xml:space="preserve"> GEFLUC FLANDRES ARTOIS</w:t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br/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FD269D">
              <w:rPr>
                <w:rFonts w:ascii="Arial" w:hAnsi="Arial" w:cs="Arial"/>
                <w:b/>
                <w:color w:val="4472C4" w:themeColor="accent1"/>
              </w:rPr>
              <w:instrText xml:space="preserve"> FORMCHECKBOX </w:instrText>
            </w:r>
            <w:r w:rsidR="00C60552">
              <w:rPr>
                <w:rFonts w:ascii="Arial" w:hAnsi="Arial" w:cs="Arial"/>
                <w:b/>
                <w:color w:val="4472C4" w:themeColor="accent1"/>
              </w:rPr>
            </w:r>
            <w:r w:rsidR="00C60552">
              <w:rPr>
                <w:rFonts w:ascii="Arial" w:hAnsi="Arial" w:cs="Arial"/>
                <w:b/>
                <w:color w:val="4472C4" w:themeColor="accent1"/>
              </w:rPr>
              <w:fldChar w:fldCharType="separate"/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end"/>
            </w:r>
            <w:bookmarkEnd w:id="1"/>
            <w:r w:rsidRPr="00FD269D">
              <w:rPr>
                <w:rFonts w:ascii="Arial" w:hAnsi="Arial" w:cs="Arial"/>
                <w:b/>
                <w:color w:val="4472C4" w:themeColor="accent1"/>
              </w:rPr>
              <w:t xml:space="preserve"> GEFLUC NORMANDIE</w:t>
            </w:r>
          </w:p>
        </w:tc>
        <w:tc>
          <w:tcPr>
            <w:tcW w:w="1639" w:type="dxa"/>
          </w:tcPr>
          <w:p w14:paraId="440CBB03" w14:textId="77777777" w:rsidR="00EA30CD" w:rsidRDefault="00EA30CD" w:rsidP="00EA30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FBC85" w14:textId="77777777" w:rsidR="00EA30CD" w:rsidRDefault="00EA30CD" w:rsidP="00EA30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156CA" w14:textId="376F4466" w:rsidR="00AA7A82" w:rsidRPr="004F5370" w:rsidRDefault="00AA7A82" w:rsidP="00EA30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>Année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A30C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A7A82" w:rsidRPr="004F5370" w14:paraId="4BDD6769" w14:textId="77777777" w:rsidTr="00C60552">
        <w:trPr>
          <w:trHeight w:val="3473"/>
        </w:trPr>
        <w:tc>
          <w:tcPr>
            <w:tcW w:w="9918" w:type="dxa"/>
            <w:gridSpan w:val="3"/>
          </w:tcPr>
          <w:p w14:paraId="471D0FD0" w14:textId="77777777" w:rsidR="00C60552" w:rsidRDefault="00C60552" w:rsidP="00C60552">
            <w:pPr>
              <w:pStyle w:val="Paragraphedeliste"/>
              <w:ind w:left="38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266E2DF" w14:textId="40F482BE" w:rsidR="00FD745A" w:rsidRDefault="00FD745A" w:rsidP="00C60552">
            <w:pPr>
              <w:pStyle w:val="Paragraphedeliste"/>
              <w:ind w:left="38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05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Le dossier complet doit être envoyé</w:t>
            </w:r>
            <w:r w:rsidRPr="00C60552">
              <w:rPr>
                <w:rFonts w:ascii="Arial" w:hAnsi="Arial" w:cs="Arial"/>
                <w:b/>
                <w:bCs/>
                <w:sz w:val="22"/>
                <w:szCs w:val="22"/>
              </w:rPr>
              <w:t> :</w:t>
            </w:r>
          </w:p>
          <w:p w14:paraId="7F48873D" w14:textId="77777777" w:rsidR="00C60552" w:rsidRPr="00C60552" w:rsidRDefault="00C60552" w:rsidP="00C60552">
            <w:pPr>
              <w:pStyle w:val="Paragraphedeliste"/>
              <w:ind w:left="38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F2B7AE" w14:textId="172A0326" w:rsidR="00FD745A" w:rsidRPr="00FD745A" w:rsidRDefault="00FD745A" w:rsidP="00FD74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45A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FD745A">
              <w:rPr>
                <w:rFonts w:ascii="Arial" w:hAnsi="Arial" w:cs="Arial"/>
                <w:sz w:val="20"/>
                <w:szCs w:val="20"/>
              </w:rPr>
              <w:t xml:space="preserve"> version électronique (</w:t>
            </w:r>
            <w:r w:rsidRPr="00FD745A">
              <w:rPr>
                <w:rFonts w:ascii="Arial" w:hAnsi="Arial" w:cs="Arial"/>
                <w:sz w:val="20"/>
                <w:szCs w:val="20"/>
                <w:u w:val="single"/>
              </w:rPr>
              <w:t>au format Word</w:t>
            </w:r>
            <w:r w:rsidRPr="00FD745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D74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au plus tard </w:t>
            </w:r>
            <w:r w:rsidRPr="00FD74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lundi 10 juin 2024</w:t>
            </w:r>
            <w:r w:rsidRPr="00FD745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midi</w:t>
            </w:r>
            <w:r w:rsidRPr="00FD7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45A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FD745A">
              <w:rPr>
                <w:rFonts w:ascii="Arial" w:hAnsi="Arial" w:cs="Arial"/>
                <w:b/>
                <w:bCs/>
                <w:sz w:val="20"/>
                <w:szCs w:val="20"/>
              </w:rPr>
              <w:t>marina.denyset@canceropole-nordouest.org</w:t>
            </w:r>
          </w:p>
          <w:p w14:paraId="6DF52F37" w14:textId="155DDFCE" w:rsidR="00FD745A" w:rsidRPr="00FD745A" w:rsidRDefault="00FD745A" w:rsidP="00FD745A">
            <w:pPr>
              <w:pStyle w:val="Paragraphedeliste"/>
              <w:ind w:left="382" w:firstLine="0"/>
              <w:rPr>
                <w:rFonts w:ascii="Arial" w:hAnsi="Arial" w:cs="Arial"/>
                <w:sz w:val="20"/>
                <w:szCs w:val="20"/>
              </w:rPr>
            </w:pPr>
          </w:p>
          <w:p w14:paraId="4B803C32" w14:textId="2F83FCB4" w:rsidR="00AA7A82" w:rsidRPr="00FD745A" w:rsidRDefault="00FD745A" w:rsidP="00FD745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version papier </w:t>
            </w:r>
            <w:r w:rsidR="00AA7A82" w:rsidRPr="00C6055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au plus tard le</w:t>
            </w:r>
            <w:r w:rsidR="00AA7A82" w:rsidRPr="00C6055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0552" w:rsidRPr="00C6055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vendredi 14 </w:t>
            </w:r>
            <w:r w:rsidRPr="00C60552">
              <w:rPr>
                <w:rFonts w:ascii="Arial" w:hAnsi="Arial" w:cs="Arial"/>
                <w:b/>
                <w:color w:val="FF0000"/>
                <w:sz w:val="22"/>
                <w:szCs w:val="22"/>
              </w:rPr>
              <w:t>juin 2024</w:t>
            </w:r>
            <w:r w:rsidR="00AA7A82" w:rsidRPr="00FD745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 w:rsidR="00AA7A82" w:rsidRPr="00C60552">
              <w:rPr>
                <w:rFonts w:ascii="Arial" w:hAnsi="Arial" w:cs="Arial"/>
                <w:bCs/>
                <w:sz w:val="20"/>
                <w:szCs w:val="20"/>
              </w:rPr>
              <w:t>cachet de la poste faisant foi,</w:t>
            </w:r>
            <w:r w:rsidR="00AA7A82" w:rsidRPr="00C60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A82" w:rsidRPr="00FD745A">
              <w:rPr>
                <w:rFonts w:ascii="Arial" w:hAnsi="Arial" w:cs="Arial"/>
                <w:sz w:val="20"/>
                <w:szCs w:val="20"/>
              </w:rPr>
              <w:t>à:</w:t>
            </w:r>
          </w:p>
          <w:p w14:paraId="32D7AB5F" w14:textId="59941998" w:rsidR="00626898" w:rsidRPr="00C60552" w:rsidRDefault="00626898" w:rsidP="00671752">
            <w:pPr>
              <w:ind w:left="1156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0552">
              <w:rPr>
                <w:rFonts w:ascii="Arial" w:hAnsi="Arial" w:cs="Arial"/>
                <w:b/>
                <w:bCs/>
                <w:sz w:val="20"/>
                <w:szCs w:val="20"/>
              </w:rPr>
              <w:t>Marina DENYSET</w:t>
            </w:r>
            <w:r w:rsidR="00E65DBD" w:rsidRPr="00C605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AAP GEFLUC202</w:t>
            </w:r>
            <w:r w:rsidR="00C60552" w:rsidRPr="00C6055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5BCB5BD" w14:textId="77777777" w:rsidR="00C60552" w:rsidRPr="00C60552" w:rsidRDefault="00C60552" w:rsidP="00FD745A">
            <w:pPr>
              <w:ind w:left="1156" w:firstLine="0"/>
              <w:jc w:val="both"/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CHU Caen Normandie</w:t>
            </w: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- Bâtiment Biologie</w:t>
            </w: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Recherche</w:t>
            </w:r>
          </w:p>
          <w:p w14:paraId="4FFE9140" w14:textId="77777777" w:rsidR="00C60552" w:rsidRPr="00C60552" w:rsidRDefault="00C60552" w:rsidP="00FD745A">
            <w:pPr>
              <w:ind w:left="1156" w:firstLine="0"/>
              <w:jc w:val="both"/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U1086 INSERM ANTICIPE</w:t>
            </w:r>
          </w:p>
          <w:p w14:paraId="3609C89B" w14:textId="77777777" w:rsidR="00C60552" w:rsidRPr="00C60552" w:rsidRDefault="00C60552" w:rsidP="00FD745A">
            <w:pPr>
              <w:ind w:left="1156" w:firstLine="0"/>
              <w:jc w:val="both"/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Avenue de la Côte de Nacre - CS 30001</w:t>
            </w:r>
          </w:p>
          <w:p w14:paraId="12DD38EC" w14:textId="61DECB6C" w:rsidR="00AA7A82" w:rsidRPr="00C60552" w:rsidRDefault="00C60552" w:rsidP="00FD745A">
            <w:pPr>
              <w:ind w:left="1156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0552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14033 Caen cedex 9</w:t>
            </w:r>
          </w:p>
        </w:tc>
      </w:tr>
    </w:tbl>
    <w:tbl>
      <w:tblPr>
        <w:tblpPr w:leftFromText="141" w:rightFromText="141" w:vertAnchor="text" w:horzAnchor="margin" w:tblpX="-431" w:tblpY="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A7A82" w:rsidRPr="004F5370" w14:paraId="210A2AD0" w14:textId="77777777" w:rsidTr="00626898">
        <w:trPr>
          <w:trHeight w:val="2560"/>
        </w:trPr>
        <w:tc>
          <w:tcPr>
            <w:tcW w:w="9918" w:type="dxa"/>
          </w:tcPr>
          <w:p w14:paraId="07D51166" w14:textId="0217006C" w:rsidR="00AA7A82" w:rsidRPr="00FD269D" w:rsidRDefault="00AA7A82" w:rsidP="00F364A4">
            <w:pPr>
              <w:ind w:firstLine="0"/>
              <w:jc w:val="center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FD269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Conditions d’attribution du financement</w:t>
            </w:r>
          </w:p>
          <w:p w14:paraId="140918E6" w14:textId="77777777" w:rsidR="00AA7A82" w:rsidRPr="0078520B" w:rsidRDefault="00AA7A82" w:rsidP="00F364A4">
            <w:pPr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CF4CA" w14:textId="519E06CF" w:rsidR="00AA7A82" w:rsidRPr="00FD269D" w:rsidRDefault="00AA7A82" w:rsidP="00F364A4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69D">
              <w:rPr>
                <w:rFonts w:ascii="Arial" w:hAnsi="Arial" w:cs="Arial"/>
                <w:sz w:val="22"/>
                <w:szCs w:val="22"/>
              </w:rPr>
              <w:t xml:space="preserve">Les sections Flandres-Artois et Normandie du </w:t>
            </w:r>
            <w:r w:rsidRPr="00EC3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Groupement des Entreprises Françaises dans la Lutte </w:t>
            </w:r>
            <w:r w:rsidR="003E7590" w:rsidRPr="00EC35E7">
              <w:rPr>
                <w:rFonts w:ascii="Arial" w:hAnsi="Arial" w:cs="Arial"/>
                <w:b/>
                <w:bCs/>
                <w:sz w:val="22"/>
                <w:szCs w:val="22"/>
              </w:rPr>
              <w:t>Face au</w:t>
            </w:r>
            <w:r w:rsidRPr="00EC3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Cancer (GEFLUC)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attribueront en 202</w:t>
            </w:r>
            <w:r w:rsidR="00EC35E7">
              <w:rPr>
                <w:rFonts w:ascii="Arial" w:hAnsi="Arial" w:cs="Arial"/>
                <w:sz w:val="22"/>
                <w:szCs w:val="22"/>
              </w:rPr>
              <w:t>4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des subventions d'un montant de 10 000 € chacune </w:t>
            </w:r>
            <w:r w:rsidRPr="00EC35E7">
              <w:rPr>
                <w:rFonts w:ascii="Arial" w:hAnsi="Arial" w:cs="Arial"/>
                <w:sz w:val="22"/>
                <w:szCs w:val="22"/>
                <w:u w:val="single"/>
              </w:rPr>
              <w:t>pour un an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pour soutenir, dans leur région respective, des </w:t>
            </w:r>
            <w:r w:rsidRPr="00FD269D">
              <w:rPr>
                <w:rFonts w:ascii="Arial" w:hAnsi="Arial" w:cs="Arial"/>
                <w:sz w:val="22"/>
                <w:szCs w:val="22"/>
                <w:u w:val="single"/>
              </w:rPr>
              <w:t>jeunes chercheurs et équipes en émergence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sur des projets de recherche fondamentale ou clinique innovants dans le domaine du cancer. Ce</w:t>
            </w:r>
            <w:r w:rsidR="00E65DBD" w:rsidRPr="00FD269D">
              <w:rPr>
                <w:rFonts w:ascii="Arial" w:hAnsi="Arial" w:cs="Arial"/>
                <w:sz w:val="22"/>
                <w:szCs w:val="22"/>
              </w:rPr>
              <w:t>t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appel à projet </w:t>
            </w:r>
            <w:r w:rsidR="00E65DBD" w:rsidRPr="00FD269D">
              <w:rPr>
                <w:rFonts w:ascii="Arial" w:hAnsi="Arial" w:cs="Arial"/>
                <w:sz w:val="22"/>
                <w:szCs w:val="22"/>
              </w:rPr>
              <w:t>es</w:t>
            </w:r>
            <w:r w:rsidRPr="00FD269D">
              <w:rPr>
                <w:rFonts w:ascii="Arial" w:hAnsi="Arial" w:cs="Arial"/>
                <w:sz w:val="22"/>
                <w:szCs w:val="22"/>
              </w:rPr>
              <w:t>t réalisé en partenariat avec le Cancéropôle Nord-Ouest, qui assurera la gestion et l'évaluation scientifique des demandes.</w:t>
            </w:r>
          </w:p>
          <w:p w14:paraId="5817BCED" w14:textId="77777777" w:rsidR="00AA7A82" w:rsidRPr="0078520B" w:rsidRDefault="00AA7A82" w:rsidP="00F364A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7BE3F" w14:textId="38E64FCB" w:rsidR="00AA7A82" w:rsidRPr="00D84BE8" w:rsidRDefault="00AA7A82" w:rsidP="00F364A4">
            <w:pPr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269D">
              <w:rPr>
                <w:rFonts w:ascii="Arial" w:hAnsi="Arial" w:cs="Arial"/>
                <w:sz w:val="22"/>
                <w:szCs w:val="22"/>
              </w:rPr>
              <w:t>Les fonds</w:t>
            </w:r>
            <w:r w:rsidR="00862117">
              <w:rPr>
                <w:rFonts w:ascii="Arial" w:hAnsi="Arial" w:cs="Arial"/>
                <w:sz w:val="22"/>
                <w:szCs w:val="22"/>
              </w:rPr>
              <w:t xml:space="preserve"> destinés à couvrir uniquement des </w:t>
            </w:r>
            <w:r w:rsidR="00862117" w:rsidRPr="00862117">
              <w:rPr>
                <w:rFonts w:ascii="Arial" w:hAnsi="Arial" w:cs="Arial"/>
                <w:sz w:val="22"/>
                <w:szCs w:val="22"/>
                <w:u w:val="single"/>
              </w:rPr>
              <w:t>dépenses de fonctionnement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seront affectés à des </w:t>
            </w:r>
            <w:r w:rsidRPr="00FD269D">
              <w:rPr>
                <w:rFonts w:ascii="Arial" w:hAnsi="Arial" w:cs="Arial"/>
                <w:sz w:val="22"/>
                <w:szCs w:val="22"/>
                <w:u w:val="single"/>
              </w:rPr>
              <w:t>projets innovants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62117">
              <w:rPr>
                <w:rFonts w:ascii="Arial" w:hAnsi="Arial" w:cs="Arial"/>
                <w:sz w:val="22"/>
                <w:szCs w:val="22"/>
              </w:rPr>
              <w:t xml:space="preserve">non financés par ailleurs et </w:t>
            </w:r>
            <w:r w:rsidRPr="00FD269D">
              <w:rPr>
                <w:rFonts w:ascii="Arial" w:hAnsi="Arial" w:cs="Arial"/>
                <w:sz w:val="22"/>
                <w:szCs w:val="22"/>
              </w:rPr>
              <w:t>portés par des équipes émergentes</w:t>
            </w:r>
            <w:r w:rsidR="00862117">
              <w:rPr>
                <w:rFonts w:ascii="Arial" w:hAnsi="Arial" w:cs="Arial"/>
                <w:sz w:val="22"/>
                <w:szCs w:val="22"/>
              </w:rPr>
              <w:t>,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117">
              <w:rPr>
                <w:rFonts w:ascii="Arial" w:hAnsi="Arial" w:cs="Arial"/>
                <w:sz w:val="22"/>
                <w:szCs w:val="22"/>
              </w:rPr>
              <w:t>leur permettant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d’accéder aux financements pour leur développement et prétendre intégrer ainsi des programmes nationaux, voire internationaux.</w:t>
            </w:r>
            <w:r w:rsidR="00FD269D" w:rsidRPr="00FD26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E1942AF" w14:textId="77777777" w:rsidR="00AA7A82" w:rsidRDefault="00AA7A82" w:rsidP="00AA7A82"/>
    <w:p w14:paraId="057D0A8B" w14:textId="77777777" w:rsidR="00AA7A82" w:rsidRDefault="00AA7A82" w:rsidP="00AA7A82"/>
    <w:tbl>
      <w:tblPr>
        <w:tblStyle w:val="Grilledutableau"/>
        <w:tblW w:w="9924" w:type="dxa"/>
        <w:tblInd w:w="-567" w:type="dxa"/>
        <w:tblLook w:val="04A0" w:firstRow="1" w:lastRow="0" w:firstColumn="1" w:lastColumn="0" w:noHBand="0" w:noVBand="1"/>
      </w:tblPr>
      <w:tblGrid>
        <w:gridCol w:w="5320"/>
        <w:gridCol w:w="4604"/>
      </w:tblGrid>
      <w:tr w:rsidR="00AA7A82" w:rsidRPr="004F5370" w14:paraId="08B66794" w14:textId="77777777" w:rsidTr="00671752">
        <w:tc>
          <w:tcPr>
            <w:tcW w:w="9924" w:type="dxa"/>
            <w:gridSpan w:val="2"/>
            <w:shd w:val="clear" w:color="auto" w:fill="FBE4D5" w:themeFill="accent2" w:themeFillTint="33"/>
          </w:tcPr>
          <w:p w14:paraId="290A3C42" w14:textId="77777777" w:rsidR="00AA7A82" w:rsidRPr="004F5370" w:rsidRDefault="00AA7A82" w:rsidP="00F364A4">
            <w:pPr>
              <w:tabs>
                <w:tab w:val="center" w:pos="4781"/>
                <w:tab w:val="right" w:pos="9562"/>
              </w:tabs>
              <w:ind w:firstLine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F5370">
              <w:rPr>
                <w:rFonts w:ascii="Arial" w:hAnsi="Arial" w:cs="Arial"/>
                <w:b/>
                <w:color w:val="FF0000"/>
                <w:sz w:val="20"/>
                <w:szCs w:val="20"/>
              </w:rPr>
              <w:t>Ne rien écrire dans ce cadre</w:t>
            </w:r>
            <w:r w:rsidRPr="004F5370"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</w:r>
          </w:p>
        </w:tc>
      </w:tr>
      <w:tr w:rsidR="00AA7A82" w:rsidRPr="004F5370" w14:paraId="4B4198F8" w14:textId="77777777" w:rsidTr="00671752">
        <w:tc>
          <w:tcPr>
            <w:tcW w:w="5320" w:type="dxa"/>
            <w:shd w:val="clear" w:color="auto" w:fill="FBE4D5" w:themeFill="accent2" w:themeFillTint="33"/>
          </w:tcPr>
          <w:p w14:paraId="58B043B3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Dossier reçu le :</w:t>
            </w:r>
          </w:p>
          <w:p w14:paraId="7D2206EF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1D710805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Cachet de la Poste :</w:t>
            </w:r>
          </w:p>
        </w:tc>
        <w:tc>
          <w:tcPr>
            <w:tcW w:w="4604" w:type="dxa"/>
            <w:shd w:val="clear" w:color="auto" w:fill="FBE4D5" w:themeFill="accent2" w:themeFillTint="33"/>
          </w:tcPr>
          <w:p w14:paraId="144D71C6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Rapporteurs :</w:t>
            </w:r>
          </w:p>
          <w:p w14:paraId="7A12771E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M.</w:t>
            </w:r>
          </w:p>
          <w:p w14:paraId="3170B0F6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</w:tr>
      <w:tr w:rsidR="00AA7A82" w:rsidRPr="004F5370" w14:paraId="1E3CAEF3" w14:textId="77777777" w:rsidTr="00671752">
        <w:trPr>
          <w:trHeight w:val="1035"/>
        </w:trPr>
        <w:tc>
          <w:tcPr>
            <w:tcW w:w="5320" w:type="dxa"/>
            <w:shd w:val="clear" w:color="auto" w:fill="FBE4D5" w:themeFill="accent2" w:themeFillTint="33"/>
          </w:tcPr>
          <w:p w14:paraId="2E964680" w14:textId="77777777" w:rsidR="00AA7A82" w:rsidRPr="004F5370" w:rsidRDefault="00AA7A82" w:rsidP="00F364A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>Subvention accordée</w:t>
            </w:r>
          </w:p>
          <w:p w14:paraId="561B5F43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Montant</w:t>
            </w:r>
          </w:p>
          <w:p w14:paraId="7322611B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Chèque N°                                 date</w:t>
            </w:r>
          </w:p>
        </w:tc>
        <w:tc>
          <w:tcPr>
            <w:tcW w:w="4604" w:type="dxa"/>
            <w:shd w:val="clear" w:color="auto" w:fill="FBE4D5" w:themeFill="accent2" w:themeFillTint="33"/>
          </w:tcPr>
          <w:p w14:paraId="08F44BDD" w14:textId="77777777" w:rsidR="00AA7A82" w:rsidRPr="004F5370" w:rsidRDefault="00AA7A82" w:rsidP="00F364A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>Subvention refusée</w:t>
            </w:r>
          </w:p>
          <w:p w14:paraId="1F0F04ED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0F865E" w14:textId="77777777" w:rsidR="00EC35E7" w:rsidRDefault="00EC35E7" w:rsidP="00671752">
      <w:pPr>
        <w:ind w:left="-567" w:firstLine="0"/>
      </w:pPr>
    </w:p>
    <w:p w14:paraId="54C5D2F4" w14:textId="77777777" w:rsidR="00EC35E7" w:rsidRDefault="00EC35E7">
      <w:pPr>
        <w:spacing w:after="160" w:line="259" w:lineRule="auto"/>
        <w:ind w:firstLine="0"/>
      </w:pPr>
      <w:r>
        <w:br w:type="page"/>
      </w:r>
    </w:p>
    <w:p w14:paraId="77AA9F33" w14:textId="601CFCBD" w:rsidR="00EC35E7" w:rsidRDefault="00EC35E7" w:rsidP="00671752">
      <w:pPr>
        <w:ind w:left="-567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10ABA" wp14:editId="53D14607">
                <wp:simplePos x="0" y="0"/>
                <wp:positionH relativeFrom="margin">
                  <wp:posOffset>-447675</wp:posOffset>
                </wp:positionH>
                <wp:positionV relativeFrom="page">
                  <wp:posOffset>1697355</wp:posOffset>
                </wp:positionV>
                <wp:extent cx="6442075" cy="4991100"/>
                <wp:effectExtent l="0" t="0" r="158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BAC5" w14:textId="77777777" w:rsidR="00EC35E7" w:rsidRPr="004E6724" w:rsidRDefault="00EC35E7" w:rsidP="004E6724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4E6724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Documents à fournir</w:t>
                            </w:r>
                          </w:p>
                          <w:p w14:paraId="3C76F228" w14:textId="77777777" w:rsidR="00EC35E7" w:rsidRPr="007A73E9" w:rsidRDefault="00EC35E7" w:rsidP="00EC35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34B329" w14:textId="77777777" w:rsidR="00EC35E7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1)</w:t>
                            </w:r>
                            <w:r w:rsidRPr="0072563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projet de recherche dont le signataire doit être le demandeur, </w:t>
                            </w:r>
                            <w:r w:rsidRPr="007A7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 10 pages maximum (police Calibri ou Arial 10, interligne simple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), structuré en :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2CA0271" w14:textId="77777777" w:rsidR="00EC35E7" w:rsidRPr="007A73E9" w:rsidRDefault="00EC35E7" w:rsidP="00EC35E7">
                            <w:pPr>
                              <w:ind w:left="707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un titre,</w:t>
                            </w:r>
                          </w:p>
                          <w:p w14:paraId="6ACC54A8" w14:textId="77777777" w:rsidR="00EC35E7" w:rsidRPr="007A73E9" w:rsidRDefault="00EC35E7" w:rsidP="00EC35E7">
                            <w:pPr>
                              <w:ind w:left="707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un résumé du projet (200 mots),</w:t>
                            </w:r>
                          </w:p>
                          <w:p w14:paraId="3BD8A64B" w14:textId="77777777" w:rsidR="00EC35E7" w:rsidRPr="007A73E9" w:rsidRDefault="00EC35E7" w:rsidP="00EC35E7">
                            <w:pPr>
                              <w:ind w:left="707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une introduction, l’état de la question et sa situation internationale,</w:t>
                            </w:r>
                          </w:p>
                          <w:p w14:paraId="01706F6E" w14:textId="77777777" w:rsidR="00EC35E7" w:rsidRPr="007A73E9" w:rsidRDefault="00EC35E7" w:rsidP="00EC35E7">
                            <w:pPr>
                              <w:ind w:left="707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les résultats préliminaires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obtenus par le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demandeur sur le sujet,</w:t>
                            </w:r>
                          </w:p>
                          <w:p w14:paraId="516F7CD1" w14:textId="77777777" w:rsidR="00EC35E7" w:rsidRPr="007A73E9" w:rsidRDefault="00EC35E7" w:rsidP="00EC35E7">
                            <w:pPr>
                              <w:ind w:left="707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les objectifs spécifiques et méthodologie,</w:t>
                            </w:r>
                          </w:p>
                          <w:p w14:paraId="3D143E0F" w14:textId="77777777" w:rsidR="00EC35E7" w:rsidRPr="007A73E9" w:rsidRDefault="00EC35E7" w:rsidP="00EC35E7">
                            <w:pPr>
                              <w:ind w:left="707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les retombées attendues dans le domaine du cancer,</w:t>
                            </w:r>
                          </w:p>
                          <w:p w14:paraId="4C9DAC7A" w14:textId="77777777" w:rsidR="00EC35E7" w:rsidRPr="007A73E9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curriculum vitae du demandeur, incluant, pour les non-statutaires, leur soutien financier au cours de l'année du projet</w:t>
                            </w:r>
                          </w:p>
                          <w:p w14:paraId="57EE94CB" w14:textId="77777777" w:rsidR="00EC35E7" w:rsidRPr="007A73E9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L’organigramme de l’équipe/du groupe participant directement au projet et leur taux de participation,</w:t>
                            </w:r>
                          </w:p>
                          <w:p w14:paraId="76CF0CBB" w14:textId="77777777" w:rsidR="00EC35E7" w:rsidRPr="007A73E9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4)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liste des publications des 3 dernières années de l’équipe/du groupe du demandeur,</w:t>
                            </w:r>
                          </w:p>
                          <w:p w14:paraId="00284BBD" w14:textId="77777777" w:rsidR="00EC35E7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budget prévisionnel d’utilisation de la subvention, d’un maximum de </w:t>
                            </w:r>
                            <w:r w:rsidRPr="007A7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000€ TTC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4EE310F" w14:textId="77777777" w:rsidR="00EC35E7" w:rsidRDefault="00EC35E7" w:rsidP="00EC35E7">
                            <w:pPr>
                              <w:ind w:left="284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sym w:font="Wingdings" w:char="F0E8"/>
                            </w:r>
                            <w:r w:rsidRPr="00D171D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Attention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60DCC40C" w14:textId="77777777" w:rsidR="00EC35E7" w:rsidRPr="00725635" w:rsidRDefault="00EC35E7" w:rsidP="00EC35E7">
                            <w:pPr>
                              <w:ind w:left="851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subvention GEFLUC couvre </w:t>
                            </w:r>
                            <w:r w:rsidRPr="00AA29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uniquement des dépenses de fonctionnement</w:t>
                            </w:r>
                            <w:r w:rsidRPr="00AA29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(consommables).</w:t>
                            </w:r>
                          </w:p>
                          <w:p w14:paraId="1059E00C" w14:textId="77777777" w:rsidR="00EC35E7" w:rsidRPr="00725635" w:rsidRDefault="00EC35E7" w:rsidP="00EC35E7">
                            <w:pPr>
                              <w:ind w:left="851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GEFLUC </w:t>
                            </w:r>
                            <w:r w:rsidRPr="00AA29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ne soutient pas</w:t>
                            </w:r>
                            <w:r w:rsidRPr="00AA29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les projets récurrents, les projets déjà financés par ailleurs, les demandes d'équipements ou les salaires. </w:t>
                            </w:r>
                          </w:p>
                          <w:p w14:paraId="62F4DE1C" w14:textId="77777777" w:rsidR="00EC35E7" w:rsidRPr="00AA2927" w:rsidRDefault="00EC35E7" w:rsidP="00EC35E7">
                            <w:pPr>
                              <w:ind w:left="851" w:firstLine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montant attribué par le GEFLUC provient de 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donateurs</w:t>
                            </w:r>
                            <w:r w:rsidRPr="00725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de ce fait, </w:t>
                            </w:r>
                            <w:r w:rsidRPr="00AA29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aucun frais de gestion ne pourr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AA29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être prélevé</w:t>
                            </w:r>
                          </w:p>
                          <w:p w14:paraId="66F9C963" w14:textId="77777777" w:rsidR="00EC35E7" w:rsidRPr="007A73E9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63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6)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moyens financiers de l’équipe/du groupe du demandeur,</w:t>
                            </w:r>
                          </w:p>
                          <w:p w14:paraId="17AFC66A" w14:textId="77777777" w:rsidR="00EC35E7" w:rsidRPr="007A73E9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5B961E" w14:textId="77777777" w:rsidR="00EC35E7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7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cas de subvention accordée par le GEFLUC, </w:t>
                            </w:r>
                            <w:r w:rsidRPr="007A7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les candidats s’engagent 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D9ACCEC" w14:textId="77777777" w:rsidR="00EC35E7" w:rsidRPr="00AA109D" w:rsidRDefault="00EC35E7" w:rsidP="00EC35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10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communiquer</w:t>
                            </w:r>
                            <w:proofErr w:type="gramEnd"/>
                            <w:r w:rsidRPr="00AA10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l’année suivante un résumé d’une demi-page destiné au grand public sur les avancées de leurs recherches,</w:t>
                            </w:r>
                          </w:p>
                          <w:p w14:paraId="46B45346" w14:textId="77777777" w:rsidR="00EC35E7" w:rsidRPr="00AA109D" w:rsidRDefault="00EC35E7" w:rsidP="00EC35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10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mentionner</w:t>
                            </w:r>
                            <w:proofErr w:type="gramEnd"/>
                            <w:r w:rsidRPr="00AA10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soutien obtenu par le GEFLUC dans tous supports de communication liés aux travaux subventionnés.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10A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25pt;margin-top:133.65pt;width:507.25pt;height:3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">
                <v:textbox>
                  <w:txbxContent>
                    <w:p w14:paraId="4A51BAC5" w14:textId="77777777" w:rsidR="00EC35E7" w:rsidRPr="004E6724" w:rsidRDefault="00EC35E7" w:rsidP="004E6724">
                      <w:pPr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</w:pPr>
                      <w:r w:rsidRPr="004E6724"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  <w:t>Documents à fournir</w:t>
                      </w:r>
                    </w:p>
                    <w:p w14:paraId="3C76F228" w14:textId="77777777" w:rsidR="00EC35E7" w:rsidRPr="007A73E9" w:rsidRDefault="00EC35E7" w:rsidP="00EC35E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34B329" w14:textId="77777777" w:rsidR="00EC35E7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1)</w:t>
                      </w:r>
                      <w:r w:rsidRPr="0072563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projet de recherche dont le signataire doit être le demandeur, </w:t>
                      </w:r>
                      <w:r w:rsidRPr="007A7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 10 pages maximum (police Calibri ou Arial 10, interligne simple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), structuré en :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12CA0271" w14:textId="77777777" w:rsidR="00EC35E7" w:rsidRPr="007A73E9" w:rsidRDefault="00EC35E7" w:rsidP="00EC35E7">
                      <w:pPr>
                        <w:ind w:left="707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- un titre,</w:t>
                      </w:r>
                    </w:p>
                    <w:p w14:paraId="6ACC54A8" w14:textId="77777777" w:rsidR="00EC35E7" w:rsidRPr="007A73E9" w:rsidRDefault="00EC35E7" w:rsidP="00EC35E7">
                      <w:pPr>
                        <w:ind w:left="707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- un résumé du projet (200 mots),</w:t>
                      </w:r>
                    </w:p>
                    <w:p w14:paraId="3BD8A64B" w14:textId="77777777" w:rsidR="00EC35E7" w:rsidRPr="007A73E9" w:rsidRDefault="00EC35E7" w:rsidP="00EC35E7">
                      <w:pPr>
                        <w:ind w:left="707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- une introduction, l’état de la question et sa situation internationale,</w:t>
                      </w:r>
                    </w:p>
                    <w:p w14:paraId="01706F6E" w14:textId="77777777" w:rsidR="00EC35E7" w:rsidRPr="007A73E9" w:rsidRDefault="00EC35E7" w:rsidP="00EC35E7">
                      <w:pPr>
                        <w:ind w:left="707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les résultats préliminaires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obtenus par le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demandeur sur le sujet,</w:t>
                      </w:r>
                    </w:p>
                    <w:p w14:paraId="516F7CD1" w14:textId="77777777" w:rsidR="00EC35E7" w:rsidRPr="007A73E9" w:rsidRDefault="00EC35E7" w:rsidP="00EC35E7">
                      <w:pPr>
                        <w:ind w:left="707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- les objectifs spécifiques et méthodologie,</w:t>
                      </w:r>
                    </w:p>
                    <w:p w14:paraId="3D143E0F" w14:textId="77777777" w:rsidR="00EC35E7" w:rsidRPr="007A73E9" w:rsidRDefault="00EC35E7" w:rsidP="00EC35E7">
                      <w:pPr>
                        <w:ind w:left="707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- les retombées attendues dans le domaine du cancer,</w:t>
                      </w:r>
                    </w:p>
                    <w:p w14:paraId="4C9DAC7A" w14:textId="77777777" w:rsidR="00EC35E7" w:rsidRPr="007A73E9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2)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Un curriculum vitae du demandeur, incluant, pour les non-statutaires, leur soutien financier au cours de l'année du projet</w:t>
                      </w:r>
                    </w:p>
                    <w:p w14:paraId="57EE94CB" w14:textId="77777777" w:rsidR="00EC35E7" w:rsidRPr="007A73E9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3)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L’organigramme de l’équipe/du groupe participant directement au projet et leur taux de participation,</w:t>
                      </w:r>
                    </w:p>
                    <w:p w14:paraId="76CF0CBB" w14:textId="77777777" w:rsidR="00EC35E7" w:rsidRPr="007A73E9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4)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La liste des publications des 3 dernières années de l’équipe/du groupe du demandeur,</w:t>
                      </w:r>
                    </w:p>
                    <w:p w14:paraId="00284BBD" w14:textId="77777777" w:rsidR="00EC35E7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5)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budget prévisionnel d’utilisation de la subvention, d’un maximum de </w:t>
                      </w:r>
                      <w:r w:rsidRPr="007A7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000€ TTC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4EE310F" w14:textId="77777777" w:rsidR="00EC35E7" w:rsidRDefault="00EC35E7" w:rsidP="00EC35E7">
                      <w:pPr>
                        <w:ind w:left="284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sym w:font="Wingdings" w:char="F0E8"/>
                      </w:r>
                      <w:r w:rsidRPr="00D171D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Attention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60DCC40C" w14:textId="77777777" w:rsidR="00EC35E7" w:rsidRPr="00725635" w:rsidRDefault="00EC35E7" w:rsidP="00EC35E7">
                      <w:pPr>
                        <w:ind w:left="851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subvention GEFLUC couvre </w:t>
                      </w:r>
                      <w:r w:rsidRPr="00AA292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uniquement des dépenses de fonctionnement</w:t>
                      </w:r>
                      <w:r w:rsidRPr="00AA292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</w:rPr>
                        <w:t>(consommables).</w:t>
                      </w:r>
                    </w:p>
                    <w:p w14:paraId="1059E00C" w14:textId="77777777" w:rsidR="00EC35E7" w:rsidRPr="00725635" w:rsidRDefault="00EC35E7" w:rsidP="00EC35E7">
                      <w:pPr>
                        <w:ind w:left="851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GEFLUC </w:t>
                      </w:r>
                      <w:r w:rsidRPr="00AA292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ne soutient pas</w:t>
                      </w:r>
                      <w:r w:rsidRPr="00AA292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les projets récurrents, les projets déjà financés par ailleurs, les demandes d'équipements ou les salaires. </w:t>
                      </w:r>
                    </w:p>
                    <w:p w14:paraId="62F4DE1C" w14:textId="77777777" w:rsidR="00EC35E7" w:rsidRPr="00AA2927" w:rsidRDefault="00EC35E7" w:rsidP="00EC35E7">
                      <w:pPr>
                        <w:ind w:left="851" w:firstLine="0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montant attribué par le GEFLUC provient de 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donateurs</w:t>
                      </w:r>
                      <w:r w:rsidRPr="00725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de ce fait, </w:t>
                      </w:r>
                      <w:r w:rsidRPr="00AA292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aucun frais de gestion ne pourr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AA292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être prélevé</w:t>
                      </w:r>
                    </w:p>
                    <w:p w14:paraId="66F9C963" w14:textId="77777777" w:rsidR="00EC35E7" w:rsidRPr="007A73E9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635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6)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>Les moyens financiers de l’équipe/du groupe du demandeur,</w:t>
                      </w:r>
                    </w:p>
                    <w:p w14:paraId="17AFC66A" w14:textId="77777777" w:rsidR="00EC35E7" w:rsidRPr="007A73E9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5B961E" w14:textId="77777777" w:rsidR="00EC35E7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A7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cas de subvention accordée par le GEFLUC, </w:t>
                      </w:r>
                      <w:r w:rsidRPr="007A7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les candidats s’engagent à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14:paraId="4D9ACCEC" w14:textId="77777777" w:rsidR="00EC35E7" w:rsidRPr="00AA109D" w:rsidRDefault="00EC35E7" w:rsidP="00EC35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AA109D">
                        <w:rPr>
                          <w:rFonts w:ascii="Arial" w:hAnsi="Arial" w:cs="Arial"/>
                          <w:sz w:val="20"/>
                          <w:szCs w:val="20"/>
                        </w:rPr>
                        <w:t>communiquer</w:t>
                      </w:r>
                      <w:proofErr w:type="gramEnd"/>
                      <w:r w:rsidRPr="00AA10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l’année suivante un résumé d’une demi-page destiné au grand public sur les avancées de leurs recherches,</w:t>
                      </w:r>
                    </w:p>
                    <w:p w14:paraId="46B45346" w14:textId="77777777" w:rsidR="00EC35E7" w:rsidRPr="00AA109D" w:rsidRDefault="00EC35E7" w:rsidP="00EC35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AA109D">
                        <w:rPr>
                          <w:rFonts w:ascii="Arial" w:hAnsi="Arial" w:cs="Arial"/>
                          <w:sz w:val="20"/>
                          <w:szCs w:val="20"/>
                        </w:rPr>
                        <w:t>mentionner</w:t>
                      </w:r>
                      <w:proofErr w:type="gramEnd"/>
                      <w:r w:rsidRPr="00AA10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soutien obtenu par le GEFLUC dans tous supports de communication liés aux travaux subventionnés.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F88409D" w14:textId="53B0A082" w:rsidR="00EC35E7" w:rsidRDefault="00EC35E7" w:rsidP="00671752">
      <w:pPr>
        <w:ind w:left="-567" w:firstLine="0"/>
      </w:pPr>
    </w:p>
    <w:p w14:paraId="7CB2F35E" w14:textId="32E21BEE" w:rsidR="00EC35E7" w:rsidRDefault="00EC35E7" w:rsidP="00671752">
      <w:pPr>
        <w:ind w:left="-567" w:firstLine="0"/>
      </w:pPr>
    </w:p>
    <w:p w14:paraId="4ABE6738" w14:textId="786BF182" w:rsidR="00EC35E7" w:rsidRDefault="00EC35E7" w:rsidP="00671752">
      <w:pPr>
        <w:ind w:left="-567" w:firstLine="0"/>
      </w:pPr>
    </w:p>
    <w:p w14:paraId="35216F62" w14:textId="5EBAD240" w:rsidR="00EC35E7" w:rsidRDefault="00EC35E7" w:rsidP="00671752">
      <w:pPr>
        <w:ind w:left="-567" w:firstLine="0"/>
      </w:pPr>
    </w:p>
    <w:p w14:paraId="4020BE50" w14:textId="4331CD77" w:rsidR="00EC35E7" w:rsidRDefault="00EC35E7" w:rsidP="00671752">
      <w:pPr>
        <w:ind w:left="-567" w:firstLine="0"/>
      </w:pPr>
    </w:p>
    <w:p w14:paraId="68A4363B" w14:textId="7EC153C4" w:rsidR="00EC35E7" w:rsidRDefault="00EC35E7" w:rsidP="00671752">
      <w:pPr>
        <w:ind w:left="-567" w:firstLine="0"/>
      </w:pPr>
    </w:p>
    <w:p w14:paraId="59B77A57" w14:textId="6EDD4A6C" w:rsidR="00EC35E7" w:rsidRDefault="00EC35E7" w:rsidP="00671752">
      <w:pPr>
        <w:ind w:left="-567" w:firstLine="0"/>
      </w:pPr>
    </w:p>
    <w:p w14:paraId="3A7D03E0" w14:textId="690A7EEA" w:rsidR="00EC35E7" w:rsidRDefault="00EC35E7" w:rsidP="00671752">
      <w:pPr>
        <w:ind w:left="-567" w:firstLine="0"/>
      </w:pPr>
    </w:p>
    <w:p w14:paraId="52B3CF58" w14:textId="572631DE" w:rsidR="00EC35E7" w:rsidRDefault="00EC35E7" w:rsidP="00671752">
      <w:pPr>
        <w:ind w:left="-567" w:firstLine="0"/>
      </w:pPr>
    </w:p>
    <w:p w14:paraId="6F53F5C0" w14:textId="0307BA5E" w:rsidR="00EC35E7" w:rsidRDefault="00EC35E7" w:rsidP="00671752">
      <w:pPr>
        <w:ind w:left="-567" w:firstLine="0"/>
      </w:pPr>
    </w:p>
    <w:p w14:paraId="5A85661D" w14:textId="4AAB48B1" w:rsidR="00EC35E7" w:rsidRDefault="00EC35E7" w:rsidP="00671752">
      <w:pPr>
        <w:ind w:left="-567" w:firstLine="0"/>
      </w:pPr>
    </w:p>
    <w:p w14:paraId="28109D32" w14:textId="206B5A69" w:rsidR="00EC35E7" w:rsidRDefault="00EC35E7" w:rsidP="00671752">
      <w:pPr>
        <w:ind w:left="-567" w:firstLine="0"/>
      </w:pPr>
    </w:p>
    <w:p w14:paraId="5178406A" w14:textId="0D4C0D49" w:rsidR="00EC35E7" w:rsidRDefault="00EC35E7" w:rsidP="00671752">
      <w:pPr>
        <w:ind w:left="-567" w:firstLine="0"/>
      </w:pPr>
    </w:p>
    <w:p w14:paraId="39A656C7" w14:textId="77777777" w:rsidR="00EC35E7" w:rsidRDefault="00EC35E7" w:rsidP="00671752">
      <w:pPr>
        <w:ind w:left="-567" w:firstLine="0"/>
      </w:pPr>
    </w:p>
    <w:p w14:paraId="08887F2B" w14:textId="77777777" w:rsidR="00EC35E7" w:rsidRDefault="00EC35E7" w:rsidP="00671752">
      <w:pPr>
        <w:ind w:left="-567" w:firstLine="0"/>
      </w:pP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4744"/>
        <w:gridCol w:w="5316"/>
      </w:tblGrid>
      <w:tr w:rsidR="00862117" w14:paraId="42534B92" w14:textId="77777777" w:rsidTr="00EC35E7">
        <w:trPr>
          <w:trHeight w:val="557"/>
        </w:trPr>
        <w:tc>
          <w:tcPr>
            <w:tcW w:w="10060" w:type="dxa"/>
            <w:gridSpan w:val="2"/>
            <w:shd w:val="clear" w:color="auto" w:fill="00B0F0"/>
            <w:vAlign w:val="center"/>
          </w:tcPr>
          <w:p w14:paraId="203592F4" w14:textId="5EE8E7F6" w:rsidR="00862117" w:rsidRPr="00EC35E7" w:rsidRDefault="00862117" w:rsidP="00EC35E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35E7">
              <w:rPr>
                <w:rFonts w:ascii="Arial" w:hAnsi="Arial" w:cs="Arial"/>
                <w:b/>
                <w:sz w:val="22"/>
                <w:szCs w:val="22"/>
              </w:rPr>
              <w:lastRenderedPageBreak/>
              <w:t>Renseignements concernant le demandeur</w:t>
            </w:r>
          </w:p>
        </w:tc>
      </w:tr>
      <w:tr w:rsidR="00671752" w14:paraId="11B52FBD" w14:textId="77777777" w:rsidTr="00671752">
        <w:trPr>
          <w:trHeight w:val="2348"/>
        </w:trPr>
        <w:tc>
          <w:tcPr>
            <w:tcW w:w="4744" w:type="dxa"/>
          </w:tcPr>
          <w:p w14:paraId="1086EAF8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22F0F826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116C8B4C" w14:textId="77777777" w:rsidR="00671752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Qualité :</w:t>
            </w:r>
          </w:p>
          <w:p w14:paraId="0C288CA6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 :</w:t>
            </w:r>
          </w:p>
          <w:p w14:paraId="0AA86BF6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Adresse et N° de téléphone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A4283EC" w14:textId="77777777" w:rsidR="00671752" w:rsidRDefault="00671752" w:rsidP="0060043F">
            <w:pPr>
              <w:ind w:firstLine="0"/>
            </w:pPr>
          </w:p>
        </w:tc>
        <w:tc>
          <w:tcPr>
            <w:tcW w:w="5316" w:type="dxa"/>
          </w:tcPr>
          <w:p w14:paraId="30839073" w14:textId="77777777" w:rsidR="00671752" w:rsidRDefault="00671752" w:rsidP="00671752">
            <w:pPr>
              <w:ind w:left="106"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Organisme dont dépend administrativement le demandeur (cocher la/les case/s)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4F5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96BE9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Centre </w:t>
            </w:r>
            <w:r>
              <w:rPr>
                <w:rFonts w:ascii="Arial" w:hAnsi="Arial" w:cs="Arial"/>
                <w:sz w:val="20"/>
                <w:szCs w:val="20"/>
              </w:rPr>
              <w:t>de Lutte contre le Cancer</w:t>
            </w:r>
          </w:p>
          <w:p w14:paraId="15BDA536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Université</w:t>
            </w:r>
          </w:p>
          <w:p w14:paraId="2777BABF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CHU</w:t>
            </w:r>
          </w:p>
          <w:p w14:paraId="3743F8B8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INSERM</w:t>
            </w:r>
          </w:p>
          <w:p w14:paraId="45A981B0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CNRS</w:t>
            </w:r>
          </w:p>
          <w:p w14:paraId="15EF2042" w14:textId="12E1046C" w:rsidR="00671752" w:rsidRPr="00671752" w:rsidRDefault="00671752" w:rsidP="0067175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Autre (préciser) :</w:t>
            </w:r>
          </w:p>
        </w:tc>
      </w:tr>
    </w:tbl>
    <w:p w14:paraId="2BA9744E" w14:textId="655419AF" w:rsidR="00862117" w:rsidRDefault="00862117" w:rsidP="00862117">
      <w:pPr>
        <w:ind w:left="-567" w:firstLine="0"/>
      </w:pPr>
    </w:p>
    <w:p w14:paraId="666A4569" w14:textId="77777777" w:rsidR="0081331C" w:rsidRDefault="0081331C" w:rsidP="00862117">
      <w:pPr>
        <w:ind w:left="-567" w:firstLine="0"/>
      </w:pP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81331C" w14:paraId="098E1425" w14:textId="77777777" w:rsidTr="0081331C">
        <w:trPr>
          <w:trHeight w:val="500"/>
        </w:trPr>
        <w:tc>
          <w:tcPr>
            <w:tcW w:w="10060" w:type="dxa"/>
            <w:shd w:val="clear" w:color="auto" w:fill="00B0F0"/>
            <w:vAlign w:val="center"/>
          </w:tcPr>
          <w:p w14:paraId="0C8C9DCA" w14:textId="5300C970" w:rsidR="0081331C" w:rsidRPr="00671752" w:rsidRDefault="0081331C" w:rsidP="0081331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1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</w:p>
        </w:tc>
      </w:tr>
      <w:tr w:rsidR="00671752" w14:paraId="147DC0BA" w14:textId="77777777" w:rsidTr="00671752">
        <w:tc>
          <w:tcPr>
            <w:tcW w:w="10060" w:type="dxa"/>
          </w:tcPr>
          <w:p w14:paraId="08582E23" w14:textId="1349FC4B" w:rsidR="00671752" w:rsidRPr="00671752" w:rsidRDefault="00671752" w:rsidP="00862117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E665B" w14:textId="77777777" w:rsidR="00671752" w:rsidRDefault="00671752" w:rsidP="00862117">
            <w:pPr>
              <w:ind w:firstLine="0"/>
            </w:pPr>
          </w:p>
          <w:p w14:paraId="695E7F09" w14:textId="77777777" w:rsidR="00671752" w:rsidRDefault="00671752" w:rsidP="00862117">
            <w:pPr>
              <w:ind w:firstLine="0"/>
            </w:pPr>
          </w:p>
          <w:p w14:paraId="28A6FD90" w14:textId="77777777" w:rsidR="00671752" w:rsidRDefault="00671752" w:rsidP="00862117">
            <w:pPr>
              <w:ind w:firstLine="0"/>
            </w:pPr>
          </w:p>
          <w:p w14:paraId="5A694B61" w14:textId="2CBB4DDE" w:rsidR="00671752" w:rsidRDefault="00671752" w:rsidP="00862117">
            <w:pPr>
              <w:ind w:firstLine="0"/>
            </w:pPr>
          </w:p>
        </w:tc>
      </w:tr>
    </w:tbl>
    <w:tbl>
      <w:tblPr>
        <w:tblW w:w="106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9"/>
        <w:gridCol w:w="152"/>
      </w:tblGrid>
      <w:tr w:rsidR="00701D29" w:rsidRPr="00430871" w14:paraId="02B22C6D" w14:textId="77777777" w:rsidTr="00701D29">
        <w:trPr>
          <w:gridAfter w:val="1"/>
          <w:wAfter w:w="152" w:type="dxa"/>
          <w:trHeight w:val="14418"/>
        </w:trPr>
        <w:tc>
          <w:tcPr>
            <w:tcW w:w="10509" w:type="dxa"/>
            <w:shd w:val="clear" w:color="auto" w:fill="auto"/>
          </w:tcPr>
          <w:p w14:paraId="2642F5B2" w14:textId="77777777" w:rsidR="00EC35E7" w:rsidRPr="00EC35E7" w:rsidRDefault="00701D29" w:rsidP="00EC35E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EC35E7">
              <w:rPr>
                <w:rFonts w:ascii="Arial" w:hAnsi="Arial" w:cs="Arial"/>
                <w:b/>
                <w:bCs/>
              </w:rPr>
              <w:t xml:space="preserve">Projet </w:t>
            </w:r>
          </w:p>
          <w:p w14:paraId="66D6C00E" w14:textId="2E4EF613" w:rsidR="00701D29" w:rsidRPr="00430871" w:rsidRDefault="00701D29" w:rsidP="00EC35E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871">
              <w:rPr>
                <w:rFonts w:ascii="Arial" w:hAnsi="Arial" w:cs="Arial"/>
                <w:sz w:val="20"/>
                <w:szCs w:val="20"/>
              </w:rPr>
              <w:t>(</w:t>
            </w:r>
            <w:r w:rsidRPr="00725635">
              <w:rPr>
                <w:rFonts w:ascii="Arial" w:hAnsi="Arial" w:cs="Arial"/>
                <w:color w:val="FF0000"/>
                <w:sz w:val="20"/>
                <w:szCs w:val="20"/>
              </w:rPr>
              <w:t xml:space="preserve">10 pages maximum, Calibri </w:t>
            </w:r>
            <w:r w:rsidR="00725635" w:rsidRPr="00725635">
              <w:rPr>
                <w:rFonts w:ascii="Arial" w:hAnsi="Arial" w:cs="Arial"/>
                <w:color w:val="FF0000"/>
                <w:sz w:val="20"/>
                <w:szCs w:val="20"/>
              </w:rPr>
              <w:t xml:space="preserve">10 </w:t>
            </w:r>
            <w:r w:rsidRPr="00725635">
              <w:rPr>
                <w:rFonts w:ascii="Arial" w:hAnsi="Arial" w:cs="Arial"/>
                <w:color w:val="FF0000"/>
                <w:sz w:val="20"/>
                <w:szCs w:val="20"/>
              </w:rPr>
              <w:t>ou Arial</w:t>
            </w:r>
            <w:r w:rsidR="00725635" w:rsidRPr="00725635">
              <w:rPr>
                <w:rFonts w:ascii="Arial" w:hAnsi="Arial" w:cs="Arial"/>
                <w:color w:val="FF0000"/>
                <w:sz w:val="20"/>
                <w:szCs w:val="20"/>
              </w:rPr>
              <w:t xml:space="preserve"> 10</w:t>
            </w:r>
            <w:r w:rsidRPr="00725635">
              <w:rPr>
                <w:rFonts w:ascii="Arial" w:hAnsi="Arial" w:cs="Arial"/>
                <w:color w:val="FF0000"/>
                <w:sz w:val="20"/>
                <w:szCs w:val="20"/>
              </w:rPr>
              <w:t>, interligne simple</w:t>
            </w:r>
            <w:r w:rsidRPr="0043087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92BE76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33A1ABDB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Résumé :</w:t>
            </w:r>
          </w:p>
          <w:p w14:paraId="5C4AB51E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39132175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Introduction, état de la question :</w:t>
            </w:r>
          </w:p>
          <w:p w14:paraId="2DF74C03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032BE603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Résultats préliminaires :</w:t>
            </w:r>
          </w:p>
          <w:p w14:paraId="4623A92D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611E0401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Objectifs spécifiques, méthodologie :</w:t>
            </w:r>
          </w:p>
          <w:p w14:paraId="578C9758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4796E3E9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Retombées attendues :</w:t>
            </w:r>
          </w:p>
        </w:tc>
      </w:tr>
      <w:tr w:rsidR="00701D29" w:rsidRPr="00430871" w14:paraId="266EC60D" w14:textId="77777777" w:rsidTr="00701D29">
        <w:trPr>
          <w:gridAfter w:val="1"/>
          <w:wAfter w:w="152" w:type="dxa"/>
          <w:trHeight w:val="15197"/>
        </w:trPr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B8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CV du porteur du projet</w:t>
            </w:r>
          </w:p>
          <w:p w14:paraId="41EAA936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01B7">
              <w:rPr>
                <w:rFonts w:ascii="Arial" w:hAnsi="Arial" w:cs="Arial"/>
                <w:i/>
                <w:iCs/>
                <w:sz w:val="20"/>
                <w:szCs w:val="20"/>
              </w:rPr>
              <w:t>Inclure, pour les non-statutaires, votre soutien financier au cours de l'année du projet</w:t>
            </w:r>
          </w:p>
          <w:p w14:paraId="626A6342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D29" w:rsidRPr="00430871" w14:paraId="043C8FA7" w14:textId="77777777" w:rsidTr="00701D29">
        <w:trPr>
          <w:trHeight w:val="14922"/>
        </w:trPr>
        <w:tc>
          <w:tcPr>
            <w:tcW w:w="10661" w:type="dxa"/>
            <w:gridSpan w:val="2"/>
            <w:shd w:val="clear" w:color="auto" w:fill="auto"/>
          </w:tcPr>
          <w:p w14:paraId="02B0A9DB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Organigramme de l’équipe/du groupe participant directement au projet</w:t>
            </w:r>
          </w:p>
          <w:p w14:paraId="4E70F4D3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5E6D1A52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1A979A34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45036B45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2F37209E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70EB0C1C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t>Publications des 3 dernières années de l’équipe/du groupe du demandeur</w:t>
            </w:r>
          </w:p>
        </w:tc>
      </w:tr>
      <w:tr w:rsidR="00701D29" w:rsidRPr="00430871" w14:paraId="6DCC916F" w14:textId="77777777" w:rsidTr="00701D29">
        <w:trPr>
          <w:trHeight w:val="14922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A85A" w14:textId="77777777" w:rsidR="00701D29" w:rsidRDefault="00701D29" w:rsidP="0072563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</w:t>
            </w: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t>udget prévisionnel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(maximum 10 000 euros TTC)</w:t>
            </w:r>
          </w:p>
          <w:p w14:paraId="4ACA3E64" w14:textId="5A6919ED" w:rsidR="00701D29" w:rsidRPr="007B01B7" w:rsidRDefault="00701D29" w:rsidP="0072563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rappel</w:t>
            </w:r>
            <w:proofErr w:type="gramEnd"/>
            <w:r w:rsidRP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 : </w:t>
            </w:r>
            <w:r w:rsidR="00643179" w:rsidRP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pas de frais de gestion</w:t>
            </w:r>
            <w:r w:rsid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et uniquement du fonctionnement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C856EC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BB7858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04B54A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ABB23E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E1F6F9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t>oyens financiers annuels de l’équipe/du groupe du demandeur</w:t>
            </w:r>
          </w:p>
        </w:tc>
      </w:tr>
    </w:tbl>
    <w:p w14:paraId="133F23A2" w14:textId="77777777" w:rsidR="008D6A1B" w:rsidRDefault="008D6A1B" w:rsidP="002C0D03">
      <w:pPr>
        <w:ind w:firstLine="0"/>
      </w:pPr>
    </w:p>
    <w:sectPr w:rsidR="008D6A1B" w:rsidSect="00671752">
      <w:headerReference w:type="default" r:id="rId8"/>
      <w:pgSz w:w="11906" w:h="16838"/>
      <w:pgMar w:top="2538" w:right="991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13EB" w14:textId="77777777" w:rsidR="00224BF8" w:rsidRDefault="00224BF8" w:rsidP="00602F4E">
      <w:pPr>
        <w:spacing w:line="240" w:lineRule="auto"/>
      </w:pPr>
      <w:r>
        <w:separator/>
      </w:r>
    </w:p>
  </w:endnote>
  <w:endnote w:type="continuationSeparator" w:id="0">
    <w:p w14:paraId="367AAD6E" w14:textId="77777777" w:rsidR="00224BF8" w:rsidRDefault="00224BF8" w:rsidP="00602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22C3" w14:textId="77777777" w:rsidR="00224BF8" w:rsidRDefault="00224BF8" w:rsidP="00602F4E">
      <w:pPr>
        <w:spacing w:line="240" w:lineRule="auto"/>
      </w:pPr>
      <w:r>
        <w:separator/>
      </w:r>
    </w:p>
  </w:footnote>
  <w:footnote w:type="continuationSeparator" w:id="0">
    <w:p w14:paraId="6B9F440F" w14:textId="77777777" w:rsidR="00224BF8" w:rsidRDefault="00224BF8" w:rsidP="00602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3D63" w14:textId="4A085877" w:rsidR="00602F4E" w:rsidRDefault="00602F4E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D9EAA4" wp14:editId="771593CA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2657475" cy="1241425"/>
          <wp:effectExtent l="0" t="0" r="0" b="0"/>
          <wp:wrapTight wrapText="bothSides">
            <wp:wrapPolygon edited="0">
              <wp:start x="0" y="0"/>
              <wp:lineTo x="0" y="21213"/>
              <wp:lineTo x="21368" y="21213"/>
              <wp:lineTo x="21368" y="0"/>
              <wp:lineTo x="0" y="0"/>
            </wp:wrapPolygon>
          </wp:wrapTight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93" r="45383"/>
                  <a:stretch>
                    <a:fillRect/>
                  </a:stretch>
                </pic:blipFill>
                <pic:spPr bwMode="auto">
                  <a:xfrm>
                    <a:off x="0" y="0"/>
                    <a:ext cx="2691458" cy="125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2D8D1" w14:textId="3D36B6F4" w:rsidR="00602F4E" w:rsidRDefault="00FD269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2EEB81" wp14:editId="5B08F33F">
              <wp:simplePos x="0" y="0"/>
              <wp:positionH relativeFrom="margin">
                <wp:align>right</wp:align>
              </wp:positionH>
              <wp:positionV relativeFrom="paragraph">
                <wp:posOffset>20955</wp:posOffset>
              </wp:positionV>
              <wp:extent cx="1666875" cy="257175"/>
              <wp:effectExtent l="0" t="0" r="9525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EB0B9" w14:textId="324BBF7B" w:rsidR="00602F4E" w:rsidRPr="00250C26" w:rsidRDefault="00FD269D" w:rsidP="00602F4E">
                          <w:pPr>
                            <w:ind w:firstLine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>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2F4E" w:rsidRPr="00FD269D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>partenariat</w:t>
                          </w:r>
                          <w:r w:rsidRPr="00FD269D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 xml:space="preserve"> avec le</w:t>
                          </w:r>
                          <w:r w:rsidR="00602F4E" w:rsidRPr="00FD269D">
                            <w:rPr>
                              <w:rFonts w:ascii="Arial" w:hAnsi="Arial" w:cs="Arial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2F4E" w:rsidRPr="00250C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EEB81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80.05pt;margin-top:1.65pt;width:131.2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" stroked="f">
              <v:textbox>
                <w:txbxContent>
                  <w:p w14:paraId="015EB0B9" w14:textId="324BBF7B" w:rsidR="00602F4E" w:rsidRPr="00250C26" w:rsidRDefault="00FD269D" w:rsidP="00602F4E">
                    <w:pPr>
                      <w:ind w:firstLine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>en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 w:rsidR="00602F4E" w:rsidRPr="00FD269D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>partenariat</w:t>
                    </w:r>
                    <w:r w:rsidRPr="00FD269D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 xml:space="preserve"> avec le</w:t>
                    </w:r>
                    <w:r w:rsidR="00602F4E" w:rsidRPr="00FD269D">
                      <w:rPr>
                        <w:rFonts w:ascii="Arial" w:hAnsi="Arial" w:cs="Arial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 w:rsidR="00602F4E" w:rsidRPr="00250C26">
                      <w:rPr>
                        <w:rFonts w:ascii="Arial" w:hAnsi="Arial" w:cs="Arial"/>
                        <w:sz w:val="20"/>
                        <w:szCs w:val="20"/>
                      </w:rPr>
                      <w:t>avec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F486206" wp14:editId="4C786A6B">
          <wp:simplePos x="0" y="0"/>
          <wp:positionH relativeFrom="margin">
            <wp:posOffset>4071620</wp:posOffset>
          </wp:positionH>
          <wp:positionV relativeFrom="paragraph">
            <wp:posOffset>164465</wp:posOffset>
          </wp:positionV>
          <wp:extent cx="2065020" cy="751840"/>
          <wp:effectExtent l="0" t="0" r="0" b="0"/>
          <wp:wrapTight wrapText="bothSides">
            <wp:wrapPolygon edited="0">
              <wp:start x="0" y="0"/>
              <wp:lineTo x="0" y="20797"/>
              <wp:lineTo x="21321" y="20797"/>
              <wp:lineTo x="21321" y="0"/>
              <wp:lineTo x="0" y="0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52" t="44724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371"/>
    <w:multiLevelType w:val="hybridMultilevel"/>
    <w:tmpl w:val="D07A8B34"/>
    <w:lvl w:ilvl="0" w:tplc="217840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6E2"/>
    <w:multiLevelType w:val="hybridMultilevel"/>
    <w:tmpl w:val="49FCBEDA"/>
    <w:lvl w:ilvl="0" w:tplc="CE8C6CB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82"/>
    <w:rsid w:val="000463D9"/>
    <w:rsid w:val="00093466"/>
    <w:rsid w:val="00224BF8"/>
    <w:rsid w:val="002C0D03"/>
    <w:rsid w:val="003E7590"/>
    <w:rsid w:val="004E6724"/>
    <w:rsid w:val="00602F4E"/>
    <w:rsid w:val="00626898"/>
    <w:rsid w:val="00643179"/>
    <w:rsid w:val="00671752"/>
    <w:rsid w:val="00701D29"/>
    <w:rsid w:val="00725635"/>
    <w:rsid w:val="007D7514"/>
    <w:rsid w:val="007E5779"/>
    <w:rsid w:val="0081331C"/>
    <w:rsid w:val="00862117"/>
    <w:rsid w:val="008D6A1B"/>
    <w:rsid w:val="0099555F"/>
    <w:rsid w:val="009A6535"/>
    <w:rsid w:val="00AA109D"/>
    <w:rsid w:val="00AA2927"/>
    <w:rsid w:val="00AA7A82"/>
    <w:rsid w:val="00B53D20"/>
    <w:rsid w:val="00C60552"/>
    <w:rsid w:val="00C84981"/>
    <w:rsid w:val="00CD6AD8"/>
    <w:rsid w:val="00CF748A"/>
    <w:rsid w:val="00D171DB"/>
    <w:rsid w:val="00E22218"/>
    <w:rsid w:val="00E65DBD"/>
    <w:rsid w:val="00EA30CD"/>
    <w:rsid w:val="00EC35E7"/>
    <w:rsid w:val="00EE2EF7"/>
    <w:rsid w:val="00FD269D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F50E"/>
  <w15:chartTrackingRefBased/>
  <w15:docId w15:val="{CC607589-D607-46FE-BB00-8A9EC89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82"/>
    <w:pPr>
      <w:spacing w:after="0" w:line="288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0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F4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F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2F4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F4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6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F380-54B0-41FA-9072-4F8F4889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Lenoir</dc:creator>
  <cp:keywords/>
  <dc:description/>
  <cp:lastModifiedBy>Marina Denyset</cp:lastModifiedBy>
  <cp:revision>4</cp:revision>
  <dcterms:created xsi:type="dcterms:W3CDTF">2024-05-03T15:09:00Z</dcterms:created>
  <dcterms:modified xsi:type="dcterms:W3CDTF">2024-05-03T15:15:00Z</dcterms:modified>
</cp:coreProperties>
</file>